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20" w:lineRule="exact"/>
        <w:ind w:left="0" w:leftChars="0" w:right="0" w:rightChars="0"/>
        <w:jc w:val="center"/>
        <w:textAlignment w:val="auto"/>
        <w:outlineLvl w:val="9"/>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有心人孟庆魁</w:t>
      </w:r>
    </w:p>
    <w:p>
      <w:pPr>
        <w:keepNext w:val="0"/>
        <w:keepLines w:val="0"/>
        <w:pageBreakBefore w:val="0"/>
        <w:widowControl/>
        <w:kinsoku/>
        <w:wordWrap/>
        <w:overflowPunct/>
        <w:topLinePunct w:val="0"/>
        <w:autoSpaceDE/>
        <w:autoSpaceDN/>
        <w:bidi w:val="0"/>
        <w:adjustRightInd w:val="0"/>
        <w:snapToGrid w:val="0"/>
        <w:spacing w:after="0" w:line="620" w:lineRule="exact"/>
        <w:ind w:left="0" w:leftChars="0" w:right="0" w:rightChars="0" w:firstLine="640" w:firstLineChars="200"/>
        <w:jc w:val="center"/>
        <w:textAlignment w:val="auto"/>
        <w:outlineLvl w:val="9"/>
        <w:rPr>
          <w:rFonts w:hint="eastAsia" w:ascii="文星楷体" w:hAnsi="文星楷体" w:eastAsia="文星楷体" w:cs="文星楷体"/>
          <w:b w:val="0"/>
          <w:bCs/>
          <w:color w:val="000000"/>
          <w:sz w:val="32"/>
          <w:szCs w:val="32"/>
        </w:rPr>
      </w:pPr>
      <w:r>
        <w:rPr>
          <w:rFonts w:hint="eastAsia" w:ascii="文星楷体" w:hAnsi="文星楷体" w:eastAsia="文星楷体" w:cs="文星楷体"/>
          <w:b w:val="0"/>
          <w:bCs/>
          <w:color w:val="000000"/>
          <w:sz w:val="32"/>
          <w:szCs w:val="32"/>
        </w:rPr>
        <w:t xml:space="preserve">               ——岳常公司感动集团人物事迹材料</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孟庆魁，男，36岁，中共预备党员，本科文化，2005年参加工作，历任高发公司安新分公司收费员、禹登分公司收费班长，湖南岳常高速公路开发有限公司华容东收费站和许市收费站副站长、华容西收费站站长。分别获得2011年高发公司 “年度先进个人”、 2014年和2016年岳常公司 “年度先进个人”荣誉称号。</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黑体" w:cs="Times New Roman"/>
          <w:b w:val="0"/>
          <w:bCs/>
          <w:color w:val="000000"/>
          <w:sz w:val="32"/>
          <w:szCs w:val="32"/>
        </w:rPr>
      </w:pPr>
      <w:r>
        <w:rPr>
          <w:rFonts w:hint="default" w:ascii="Times New Roman" w:hAnsi="Times New Roman" w:eastAsia="文星黑体" w:cs="Times New Roman"/>
          <w:b w:val="0"/>
          <w:bCs/>
          <w:color w:val="000000"/>
          <w:sz w:val="32"/>
          <w:szCs w:val="32"/>
        </w:rPr>
        <w:t>一、他有一颗孝悌的心</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rPr>
        <w:t>2012年8月9日，孟庆魁的岳母突发脑溢血，在医院里抢救了三天三夜，医生建议家属可以安排后事了，孟庆魁的妻子听了哭着说：庆魁，求你了，救救妈，离了俺妈俺也不能活了……孟庆魁好言安慰</w:t>
      </w:r>
      <w:r>
        <w:rPr>
          <w:rFonts w:hint="default" w:ascii="Times New Roman" w:hAnsi="Times New Roman" w:eastAsia="文星仿宋" w:cs="Times New Roman"/>
          <w:sz w:val="32"/>
          <w:szCs w:val="32"/>
          <w:lang w:eastAsia="zh-CN"/>
        </w:rPr>
        <w:t>着</w:t>
      </w:r>
      <w:r>
        <w:rPr>
          <w:rFonts w:hint="default" w:ascii="Times New Roman" w:hAnsi="Times New Roman" w:eastAsia="文星仿宋" w:cs="Times New Roman"/>
          <w:sz w:val="32"/>
          <w:szCs w:val="32"/>
        </w:rPr>
        <w:t>妻子：媳妇请放心，有我呢，咱们共同努力</w:t>
      </w: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rPr>
        <w:t>回头看岳父：算了吧，孩子，</w:t>
      </w:r>
      <w:r>
        <w:rPr>
          <w:rFonts w:hint="default" w:ascii="Times New Roman" w:hAnsi="Times New Roman" w:eastAsia="文星仿宋" w:cs="Times New Roman"/>
          <w:sz w:val="32"/>
          <w:szCs w:val="32"/>
          <w:lang w:eastAsia="zh-CN"/>
        </w:rPr>
        <w:t>大家都</w:t>
      </w:r>
      <w:r>
        <w:rPr>
          <w:rFonts w:hint="default" w:ascii="Times New Roman" w:hAnsi="Times New Roman" w:eastAsia="文星仿宋" w:cs="Times New Roman"/>
          <w:sz w:val="32"/>
          <w:szCs w:val="32"/>
        </w:rPr>
        <w:t>尽力了，你妈也知道咱家的条件，她不会怪罪你们的……孟庆魁轻轻拍拍妻子的肩膀，小声告诉她：照顾好爸，……孟庆魁在以最快的速度筹足医疗费后，决定尽最大的努力去抢救。正是这样的决心和坚持换来了奇迹。当听到急救室传来老人</w:t>
      </w:r>
      <w:r>
        <w:rPr>
          <w:rFonts w:hint="default" w:ascii="Times New Roman" w:hAnsi="Times New Roman" w:eastAsia="文星仿宋" w:cs="Times New Roman"/>
          <w:sz w:val="32"/>
          <w:szCs w:val="32"/>
          <w:lang w:eastAsia="zh-CN"/>
        </w:rPr>
        <w:t>被</w:t>
      </w:r>
      <w:r>
        <w:rPr>
          <w:rFonts w:hint="default" w:ascii="Times New Roman" w:hAnsi="Times New Roman" w:eastAsia="文星仿宋" w:cs="Times New Roman"/>
          <w:sz w:val="32"/>
          <w:szCs w:val="32"/>
        </w:rPr>
        <w:t>抢救回来的时候，他和妻子双双再一次流下了泪水，之后，他俩轮流在重症监护室外守候了近一个</w:t>
      </w:r>
      <w:r>
        <w:rPr>
          <w:rFonts w:hint="default" w:ascii="Times New Roman" w:hAnsi="Times New Roman" w:eastAsia="文星仿宋" w:cs="Times New Roman"/>
          <w:sz w:val="32"/>
          <w:szCs w:val="32"/>
          <w:lang w:eastAsia="zh-CN"/>
        </w:rPr>
        <w:t>多</w:t>
      </w:r>
      <w:r>
        <w:rPr>
          <w:rFonts w:hint="default" w:ascii="Times New Roman" w:hAnsi="Times New Roman" w:eastAsia="文星仿宋" w:cs="Times New Roman"/>
          <w:sz w:val="32"/>
          <w:szCs w:val="32"/>
        </w:rPr>
        <w:t>月，</w:t>
      </w:r>
      <w:r>
        <w:rPr>
          <w:rFonts w:hint="default" w:ascii="Times New Roman" w:hAnsi="Times New Roman" w:eastAsia="文星仿宋" w:cs="Times New Roman"/>
          <w:sz w:val="32"/>
          <w:szCs w:val="32"/>
          <w:lang w:eastAsia="zh-CN"/>
        </w:rPr>
        <w:t>虽然</w:t>
      </w:r>
      <w:r>
        <w:rPr>
          <w:rFonts w:hint="default" w:ascii="Times New Roman" w:hAnsi="Times New Roman" w:eastAsia="文星仿宋" w:cs="Times New Roman"/>
          <w:sz w:val="32"/>
          <w:szCs w:val="32"/>
        </w:rPr>
        <w:t>病情得以稳定，却落下了严重的后遗症，全身瘫痪，只有左手手指能略微抬起，连话都说不清楚，吃喝拉撒都需要人照顾。</w:t>
      </w:r>
      <w:r>
        <w:rPr>
          <w:rFonts w:hint="default" w:ascii="Times New Roman" w:hAnsi="Times New Roman" w:eastAsia="文星仿宋" w:cs="Times New Roman"/>
          <w:sz w:val="32"/>
          <w:szCs w:val="32"/>
          <w:lang w:eastAsia="zh-CN"/>
        </w:rPr>
        <w:t>这一坚持就是五年，尽管目前还看不到好转的迹象，但他和妻子坚信，只要不放弃，就永远有希望，他坚信岳母能够站起来，也许此时此刻，也许就在明天。</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b w:val="0"/>
          <w:bCs/>
          <w:sz w:val="32"/>
          <w:szCs w:val="32"/>
        </w:rPr>
      </w:pPr>
      <w:r>
        <w:rPr>
          <w:rFonts w:hint="default" w:ascii="Times New Roman" w:hAnsi="Times New Roman" w:eastAsia="文星楷体" w:cs="Times New Roman"/>
          <w:b w:val="0"/>
          <w:bCs/>
          <w:sz w:val="32"/>
          <w:szCs w:val="32"/>
          <w:lang w:eastAsia="zh-CN"/>
        </w:rPr>
        <w:t>庆魁，太脏了，你不习惯，让我来做</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2016年，孟庆魁的母亲因糖尿病导致多种并发症，尤其是肾功能严重衰竭，</w:t>
      </w:r>
      <w:r>
        <w:rPr>
          <w:rFonts w:hint="default" w:ascii="Times New Roman" w:hAnsi="Times New Roman" w:eastAsia="文星仿宋" w:cs="Times New Roman"/>
          <w:sz w:val="32"/>
          <w:szCs w:val="32"/>
          <w:lang w:eastAsia="zh-CN"/>
        </w:rPr>
        <w:t>被</w:t>
      </w:r>
      <w:r>
        <w:rPr>
          <w:rFonts w:hint="default" w:ascii="Times New Roman" w:hAnsi="Times New Roman" w:eastAsia="文星仿宋" w:cs="Times New Roman"/>
          <w:sz w:val="32"/>
          <w:szCs w:val="32"/>
        </w:rPr>
        <w:t>医院确诊为尿毒症，出院后需要每周二、四、六</w:t>
      </w:r>
      <w:r>
        <w:rPr>
          <w:rFonts w:hint="default" w:ascii="Times New Roman" w:hAnsi="Times New Roman" w:eastAsia="文星仿宋" w:cs="Times New Roman"/>
          <w:sz w:val="32"/>
          <w:szCs w:val="32"/>
          <w:lang w:eastAsia="zh-CN"/>
        </w:rPr>
        <w:t>坚持</w:t>
      </w:r>
      <w:r>
        <w:rPr>
          <w:rFonts w:hint="default" w:ascii="Times New Roman" w:hAnsi="Times New Roman" w:eastAsia="文星仿宋" w:cs="Times New Roman"/>
          <w:sz w:val="32"/>
          <w:szCs w:val="32"/>
        </w:rPr>
        <w:t>透析，每次透析都要四五个小时，</w:t>
      </w:r>
      <w:r>
        <w:rPr>
          <w:rFonts w:hint="default" w:ascii="Times New Roman" w:hAnsi="Times New Roman" w:eastAsia="文星仿宋" w:cs="Times New Roman"/>
          <w:sz w:val="32"/>
          <w:szCs w:val="32"/>
          <w:lang w:eastAsia="zh-CN"/>
        </w:rPr>
        <w:t>要</w:t>
      </w:r>
      <w:r>
        <w:rPr>
          <w:rFonts w:hint="default" w:ascii="Times New Roman" w:hAnsi="Times New Roman" w:eastAsia="文星仿宋" w:cs="Times New Roman"/>
          <w:sz w:val="32"/>
          <w:szCs w:val="32"/>
        </w:rPr>
        <w:t>把自己全身的血液在体外的机器中过滤一遍，而母亲由于年老体衰，对透析不耐受，经常会出现透析前</w:t>
      </w:r>
      <w:r>
        <w:rPr>
          <w:rFonts w:hint="default" w:ascii="Times New Roman" w:hAnsi="Times New Roman" w:eastAsia="文星仿宋" w:cs="Times New Roman"/>
          <w:sz w:val="32"/>
          <w:szCs w:val="32"/>
          <w:lang w:eastAsia="zh-CN"/>
        </w:rPr>
        <w:t>排便困难</w:t>
      </w:r>
      <w:r>
        <w:rPr>
          <w:rFonts w:hint="default" w:ascii="Times New Roman" w:hAnsi="Times New Roman" w:eastAsia="文星仿宋" w:cs="Times New Roman"/>
          <w:sz w:val="32"/>
          <w:szCs w:val="32"/>
        </w:rPr>
        <w:t>，透析过程中控制不住要</w:t>
      </w:r>
      <w:r>
        <w:rPr>
          <w:rFonts w:hint="default" w:ascii="Times New Roman" w:hAnsi="Times New Roman" w:eastAsia="文星仿宋" w:cs="Times New Roman"/>
          <w:sz w:val="32"/>
          <w:szCs w:val="32"/>
          <w:lang w:eastAsia="zh-CN"/>
        </w:rPr>
        <w:t>排便</w:t>
      </w:r>
      <w:r>
        <w:rPr>
          <w:rFonts w:hint="default" w:ascii="Times New Roman" w:hAnsi="Times New Roman" w:eastAsia="文星仿宋" w:cs="Times New Roman"/>
          <w:sz w:val="32"/>
          <w:szCs w:val="32"/>
        </w:rPr>
        <w:t>的情况。</w:t>
      </w:r>
      <w:r>
        <w:rPr>
          <w:rFonts w:hint="default" w:ascii="Times New Roman" w:hAnsi="Times New Roman" w:eastAsia="文星仿宋" w:cs="Times New Roman"/>
          <w:sz w:val="32"/>
          <w:szCs w:val="32"/>
          <w:lang w:eastAsia="zh-CN"/>
        </w:rPr>
        <w:t>平时这些事都是妻子在做，可只要是再加休假的时候，孟庆魁必须自己亲自来做。他常常提前</w:t>
      </w:r>
      <w:r>
        <w:rPr>
          <w:rFonts w:hint="default" w:ascii="Times New Roman" w:hAnsi="Times New Roman" w:eastAsia="文星仿宋" w:cs="Times New Roman"/>
          <w:sz w:val="32"/>
          <w:szCs w:val="32"/>
        </w:rPr>
        <w:t>备好</w:t>
      </w:r>
      <w:r>
        <w:rPr>
          <w:rFonts w:hint="default" w:ascii="Times New Roman" w:hAnsi="Times New Roman" w:eastAsia="文星仿宋" w:cs="Times New Roman"/>
          <w:sz w:val="32"/>
          <w:szCs w:val="32"/>
          <w:lang w:eastAsia="zh-CN"/>
        </w:rPr>
        <w:t>了</w:t>
      </w:r>
      <w:r>
        <w:rPr>
          <w:rFonts w:hint="default" w:ascii="Times New Roman" w:hAnsi="Times New Roman" w:eastAsia="文星仿宋" w:cs="Times New Roman"/>
          <w:sz w:val="32"/>
          <w:szCs w:val="32"/>
        </w:rPr>
        <w:t>便盆，套上塑料袋，放在母亲身下，盖上被子，等母亲解完了再给母亲擦擦身子，最后把便盆端到卫生间清洗好。</w:t>
      </w:r>
      <w:r>
        <w:rPr>
          <w:rFonts w:hint="default" w:ascii="Times New Roman" w:hAnsi="Times New Roman" w:eastAsia="文星仿宋" w:cs="Times New Roman"/>
          <w:sz w:val="32"/>
          <w:szCs w:val="32"/>
          <w:lang w:eastAsia="zh-CN"/>
        </w:rPr>
        <w:t>妻子常说：庆魁，太脏了，你不习惯，让我来做，再说周围还有这么多人，多难为情啊。庆魁坚定地说：不，不能，我回来了，必须由我来做，我走了，你再做，你的做的太多了。</w:t>
      </w:r>
      <w:r>
        <w:rPr>
          <w:rFonts w:hint="default" w:ascii="Times New Roman" w:hAnsi="Times New Roman" w:eastAsia="文星仿宋" w:cs="Times New Roman"/>
          <w:sz w:val="32"/>
          <w:szCs w:val="32"/>
        </w:rPr>
        <w:t>透析完回到家里，因为透析的关系，母亲经常发烧、呕吐、腿疼、抽筋，吃不下饭也睡不着觉，孟庆魁带着母亲去打退烧针，给母亲按摩双腿，泡水洗脚，倒水吃药……</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孟庆魁的母亲腰椎错位动过手术，腰上加的有钢板。胳膊因为车祸摔骨折、腿因为滑倒摔骨折动过手术、眼睛做过白内障手术……因为糖尿病导致的多种并发症，眼睛看不清人，腿脚走不动道，身体瘦的只剩下50来公斤。这么多年，孟庆魁不记得陪护母亲住了多少次医院，而每次在医院，他都是不眠不休尽心尽力地照顾母亲，只要夜间母亲床上有一点响动，他都会起身看看母亲是不是有什么情况。孟庆魁的母亲每次都会对</w:t>
      </w:r>
      <w:r>
        <w:rPr>
          <w:rFonts w:hint="default" w:ascii="Times New Roman" w:hAnsi="Times New Roman" w:eastAsia="文星仿宋" w:cs="Times New Roman"/>
          <w:sz w:val="32"/>
          <w:szCs w:val="32"/>
          <w:lang w:eastAsia="zh-CN"/>
        </w:rPr>
        <w:t>同病房</w:t>
      </w:r>
      <w:r>
        <w:rPr>
          <w:rFonts w:hint="default" w:ascii="Times New Roman" w:hAnsi="Times New Roman" w:eastAsia="文星仿宋" w:cs="Times New Roman"/>
          <w:sz w:val="32"/>
          <w:szCs w:val="32"/>
        </w:rPr>
        <w:t>的病友夸自己的儿子：我这个儿子啊，别看他话少，却特别孝顺特别细心，比个闺女照顾的我还周到……</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b w:val="0"/>
          <w:bCs/>
          <w:sz w:val="32"/>
          <w:szCs w:val="32"/>
          <w:lang w:eastAsia="zh-CN"/>
        </w:rPr>
      </w:pPr>
      <w:r>
        <w:rPr>
          <w:rFonts w:hint="default" w:ascii="Times New Roman" w:hAnsi="Times New Roman" w:eastAsia="文星楷体" w:cs="Times New Roman"/>
          <w:b w:val="0"/>
          <w:bCs/>
          <w:sz w:val="32"/>
          <w:szCs w:val="32"/>
          <w:lang w:eastAsia="zh-CN"/>
        </w:rPr>
        <w:t>我这女婿哪个儿子比得上</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2017年3月，不幸再一次向这个家庭袭来，孟庆魁的岳父在住了一个多月医院，</w:t>
      </w:r>
      <w:r>
        <w:rPr>
          <w:rFonts w:hint="default" w:ascii="Times New Roman" w:hAnsi="Times New Roman" w:eastAsia="文星仿宋" w:cs="Times New Roman"/>
          <w:sz w:val="32"/>
          <w:szCs w:val="32"/>
          <w:lang w:eastAsia="zh-CN"/>
        </w:rPr>
        <w:t>紧急抢救治疗后</w:t>
      </w:r>
      <w:r>
        <w:rPr>
          <w:rFonts w:hint="default" w:ascii="Times New Roman" w:hAnsi="Times New Roman" w:eastAsia="文星仿宋" w:cs="Times New Roman"/>
          <w:sz w:val="32"/>
          <w:szCs w:val="32"/>
        </w:rPr>
        <w:t>，确诊为多发性骨髓瘤，目前</w:t>
      </w:r>
      <w:r>
        <w:rPr>
          <w:rFonts w:hint="default" w:ascii="Times New Roman" w:hAnsi="Times New Roman" w:eastAsia="文星仿宋" w:cs="Times New Roman"/>
          <w:sz w:val="32"/>
          <w:szCs w:val="32"/>
          <w:lang w:eastAsia="zh-CN"/>
        </w:rPr>
        <w:t>没有根治的拜纳法，只有坚持长期</w:t>
      </w:r>
      <w:r>
        <w:rPr>
          <w:rFonts w:hint="default" w:ascii="Times New Roman" w:hAnsi="Times New Roman" w:eastAsia="文星仿宋" w:cs="Times New Roman"/>
          <w:sz w:val="32"/>
          <w:szCs w:val="32"/>
        </w:rPr>
        <w:t>化疗治疗。每次输液化疗都要在医院待上一星期，化疗完后服用药物的副作用会导致浑身奇痒、声音嘶哑</w:t>
      </w:r>
      <w:r>
        <w:rPr>
          <w:rFonts w:hint="default" w:ascii="Times New Roman" w:hAnsi="Times New Roman" w:eastAsia="文星仿宋" w:cs="Times New Roman"/>
          <w:sz w:val="32"/>
          <w:szCs w:val="32"/>
          <w:lang w:eastAsia="zh-CN"/>
        </w:rPr>
        <w:t>，</w:t>
      </w:r>
      <w:r>
        <w:rPr>
          <w:rFonts w:hint="default" w:ascii="Times New Roman" w:hAnsi="Times New Roman" w:eastAsia="文星仿宋" w:cs="Times New Roman"/>
          <w:sz w:val="32"/>
          <w:szCs w:val="32"/>
        </w:rPr>
        <w:t>双腿疼痛地连站立都不可能。每次休假的8天里，孟庆魁</w:t>
      </w:r>
      <w:r>
        <w:rPr>
          <w:rFonts w:hint="default" w:ascii="Times New Roman" w:hAnsi="Times New Roman" w:eastAsia="文星仿宋" w:cs="Times New Roman"/>
          <w:sz w:val="32"/>
          <w:szCs w:val="32"/>
          <w:lang w:eastAsia="zh-CN"/>
        </w:rPr>
        <w:t>必须挤出一半的时间到岳父家，一边去医院探望、一边下田农忙，他知道田里的庄稼就是岳父母唯一的经济来源和希望，尽管挣得不多，但必须帮老人打理好。孟庆魁的岳父母常对本村人说：都说养儿防老、养儿比养女好，可我这女婿哪个儿子比得上！</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孟庆魁同志的父亲年届已</w:t>
      </w:r>
      <w:r>
        <w:rPr>
          <w:rFonts w:hint="default" w:ascii="Times New Roman" w:hAnsi="Times New Roman" w:eastAsia="文星仿宋" w:cs="Times New Roman"/>
          <w:sz w:val="32"/>
          <w:szCs w:val="32"/>
          <w:lang w:eastAsia="zh-CN"/>
        </w:rPr>
        <w:t>七旬</w:t>
      </w:r>
      <w:r>
        <w:rPr>
          <w:rFonts w:hint="default" w:ascii="Times New Roman" w:hAnsi="Times New Roman" w:eastAsia="文星仿宋" w:cs="Times New Roman"/>
          <w:sz w:val="32"/>
          <w:szCs w:val="32"/>
        </w:rPr>
        <w:t>，</w:t>
      </w:r>
      <w:r>
        <w:rPr>
          <w:rFonts w:hint="default" w:ascii="Times New Roman" w:hAnsi="Times New Roman" w:eastAsia="文星仿宋" w:cs="Times New Roman"/>
          <w:sz w:val="32"/>
          <w:szCs w:val="32"/>
          <w:lang w:eastAsia="zh-CN"/>
        </w:rPr>
        <w:t>患</w:t>
      </w:r>
      <w:r>
        <w:rPr>
          <w:rFonts w:hint="default" w:ascii="Times New Roman" w:hAnsi="Times New Roman" w:eastAsia="文星仿宋" w:cs="Times New Roman"/>
          <w:sz w:val="32"/>
          <w:szCs w:val="32"/>
        </w:rPr>
        <w:t>有严重的心脏病，医生建议他做心脏支架，但鉴于家庭的经济状况，目前只能选择在家中服用中药保守治疗。</w:t>
      </w:r>
      <w:r>
        <w:rPr>
          <w:rFonts w:hint="default" w:ascii="Times New Roman" w:hAnsi="Times New Roman" w:eastAsia="文星仿宋" w:cs="Times New Roman"/>
          <w:sz w:val="32"/>
          <w:szCs w:val="32"/>
          <w:lang w:eastAsia="zh-CN"/>
        </w:rPr>
        <w:t>孟庆魁恨不得把自己的心脏给父亲换上，他在筹着钱，他很着急、很着急</w:t>
      </w:r>
      <w:r>
        <w:rPr>
          <w:rFonts w:hint="default" w:ascii="Times New Roman" w:hAnsi="Times New Roman" w:eastAsia="文星仿宋" w:cs="Times New Roman"/>
          <w:sz w:val="32"/>
          <w:szCs w:val="32"/>
          <w:lang w:val="en-US" w:eastAsia="zh-CN"/>
        </w:rPr>
        <w:t>......</w:t>
      </w:r>
      <w:r>
        <w:rPr>
          <w:rFonts w:hint="default" w:ascii="Times New Roman" w:hAnsi="Times New Roman" w:eastAsia="文星仿宋" w:cs="Times New Roman"/>
          <w:sz w:val="32"/>
          <w:szCs w:val="32"/>
        </w:rPr>
        <w:t>四个老人一辈子务农，收入微薄，全部的生活和医药开支都要依靠孟庆魁的工资收入，接二连三的重病使这个本来就日子紧吧的家庭更加雪上加霜。</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黑体" w:cs="Times New Roman"/>
          <w:b w:val="0"/>
          <w:bCs/>
          <w:sz w:val="32"/>
          <w:szCs w:val="32"/>
        </w:rPr>
      </w:pPr>
      <w:r>
        <w:rPr>
          <w:rFonts w:hint="default" w:ascii="Times New Roman" w:hAnsi="Times New Roman" w:eastAsia="文星黑体" w:cs="Times New Roman"/>
          <w:b w:val="0"/>
          <w:bCs/>
          <w:sz w:val="32"/>
          <w:szCs w:val="32"/>
        </w:rPr>
        <w:t>二、他有一颗感恩的心</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b w:val="0"/>
          <w:bCs/>
          <w:sz w:val="32"/>
          <w:szCs w:val="32"/>
        </w:rPr>
      </w:pPr>
      <w:r>
        <w:rPr>
          <w:rFonts w:hint="default" w:ascii="Times New Roman" w:hAnsi="Times New Roman" w:eastAsia="文星楷体" w:cs="Times New Roman"/>
          <w:b w:val="0"/>
          <w:bCs/>
          <w:sz w:val="32"/>
          <w:szCs w:val="32"/>
        </w:rPr>
        <w:t>是集团平台成就了我</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lang w:eastAsia="zh-CN"/>
        </w:rPr>
        <w:t>穷人的孩子早当家。在他自己的高速生涯中，突然令他羡慕不已的人生三级跳，他的感受只有一条：集团的平台成就了我，我只有感恩的，怀着感恩的心去工作，回报集团，汇报社会。</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文星仿宋" w:cs="Times New Roman"/>
          <w:sz w:val="32"/>
          <w:szCs w:val="32"/>
          <w:lang w:val="en-US" w:eastAsia="zh-CN"/>
        </w:rPr>
        <w:t>2</w:t>
      </w:r>
      <w:r>
        <w:rPr>
          <w:rFonts w:hint="default" w:ascii="Times New Roman" w:hAnsi="Times New Roman" w:eastAsia="文星仿宋" w:cs="Times New Roman"/>
          <w:sz w:val="32"/>
          <w:szCs w:val="32"/>
        </w:rPr>
        <w:t>005年</w:t>
      </w:r>
      <w:r>
        <w:rPr>
          <w:rFonts w:hint="default" w:ascii="Times New Roman" w:hAnsi="Times New Roman" w:eastAsia="文星仿宋" w:cs="Times New Roman"/>
          <w:sz w:val="32"/>
          <w:szCs w:val="32"/>
          <w:lang w:eastAsia="zh-CN"/>
        </w:rPr>
        <w:t>孟庆魁大学刚毕业</w:t>
      </w:r>
      <w:r>
        <w:rPr>
          <w:rFonts w:hint="default" w:ascii="Times New Roman" w:hAnsi="Times New Roman" w:eastAsia="文星仿宋" w:cs="Times New Roman"/>
          <w:sz w:val="32"/>
          <w:szCs w:val="32"/>
        </w:rPr>
        <w:t>，</w:t>
      </w:r>
      <w:r>
        <w:rPr>
          <w:rFonts w:hint="default" w:ascii="Times New Roman" w:hAnsi="Times New Roman" w:eastAsia="文星仿宋" w:cs="Times New Roman"/>
          <w:sz w:val="32"/>
          <w:szCs w:val="32"/>
          <w:lang w:eastAsia="zh-CN"/>
        </w:rPr>
        <w:t>便急切地想找份稳定的工作，为父母分担生活的重担，可当时就业竞争十分激烈，正当他心急如焚的时候，</w:t>
      </w:r>
      <w:r>
        <w:rPr>
          <w:rFonts w:hint="default" w:ascii="Times New Roman" w:hAnsi="Times New Roman" w:eastAsia="文星仿宋" w:cs="Times New Roman"/>
          <w:sz w:val="32"/>
          <w:szCs w:val="32"/>
        </w:rPr>
        <w:t>河南</w:t>
      </w:r>
      <w:r>
        <w:rPr>
          <w:rFonts w:hint="default" w:ascii="Times New Roman" w:hAnsi="Times New Roman" w:eastAsia="文星仿宋" w:cs="Times New Roman"/>
          <w:sz w:val="32"/>
          <w:szCs w:val="32"/>
          <w:lang w:eastAsia="zh-CN"/>
        </w:rPr>
        <w:t>交通投资集团</w:t>
      </w:r>
      <w:r>
        <w:rPr>
          <w:rFonts w:hint="default" w:ascii="Times New Roman" w:hAnsi="Times New Roman" w:eastAsia="文星仿宋" w:cs="Times New Roman"/>
          <w:sz w:val="32"/>
          <w:szCs w:val="32"/>
        </w:rPr>
        <w:t>高速公路开发有限公司公开招聘收费员，</w:t>
      </w:r>
      <w:r>
        <w:rPr>
          <w:rFonts w:hint="default" w:ascii="Times New Roman" w:hAnsi="Times New Roman" w:eastAsia="文星仿宋" w:cs="Times New Roman"/>
          <w:sz w:val="32"/>
          <w:szCs w:val="32"/>
          <w:lang w:eastAsia="zh-CN"/>
        </w:rPr>
        <w:t>看到这一消息，</w:t>
      </w:r>
      <w:r>
        <w:rPr>
          <w:rFonts w:hint="default" w:ascii="Times New Roman" w:hAnsi="Times New Roman" w:eastAsia="文星仿宋" w:cs="Times New Roman"/>
          <w:sz w:val="32"/>
          <w:szCs w:val="32"/>
        </w:rPr>
        <w:t>他第一时间报了名</w:t>
      </w:r>
      <w:r>
        <w:rPr>
          <w:rFonts w:hint="default" w:ascii="Times New Roman" w:hAnsi="Times New Roman" w:eastAsia="文星仿宋" w:cs="Times New Roman"/>
          <w:sz w:val="32"/>
          <w:szCs w:val="32"/>
          <w:lang w:eastAsia="zh-CN"/>
        </w:rPr>
        <w:t>。为了珍惜这次机会，他一面加紧温故书本知识，一面四处向人讨教面试的技巧。虽然竞争是残酷的，但生活是公平的，经过后来统一笔试和面试，他如愿</w:t>
      </w:r>
      <w:r>
        <w:rPr>
          <w:rFonts w:hint="default" w:ascii="Times New Roman" w:hAnsi="Times New Roman" w:eastAsia="文星仿宋" w:cs="Times New Roman"/>
          <w:sz w:val="32"/>
          <w:szCs w:val="32"/>
        </w:rPr>
        <w:t>成为了高发公司安新分公司的一名收费员，开始了自己</w:t>
      </w:r>
      <w:r>
        <w:rPr>
          <w:rFonts w:hint="default" w:ascii="Times New Roman" w:hAnsi="Times New Roman" w:eastAsia="文星仿宋" w:cs="Times New Roman"/>
          <w:sz w:val="32"/>
          <w:szCs w:val="32"/>
          <w:lang w:eastAsia="zh-CN"/>
        </w:rPr>
        <w:t>的</w:t>
      </w:r>
      <w:r>
        <w:rPr>
          <w:rFonts w:hint="default" w:ascii="Times New Roman" w:hAnsi="Times New Roman" w:eastAsia="文星仿宋" w:cs="Times New Roman"/>
          <w:sz w:val="32"/>
          <w:szCs w:val="32"/>
        </w:rPr>
        <w:t>高速生涯。</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宋体" w:cs="Times New Roman"/>
          <w:b/>
          <w:sz w:val="24"/>
          <w:szCs w:val="24"/>
        </w:rPr>
      </w:pPr>
      <w:r>
        <w:rPr>
          <w:rFonts w:hint="default" w:ascii="Times New Roman" w:hAnsi="Times New Roman" w:eastAsia="文星仿宋" w:cs="Times New Roman"/>
          <w:sz w:val="32"/>
          <w:szCs w:val="32"/>
        </w:rPr>
        <w:t>2007年8月，禹州到登封段高速公路开通运营，高发公司在全省十几家分公司内部统一组织选拔人才，又一次的笔试面试，</w:t>
      </w:r>
      <w:r>
        <w:rPr>
          <w:rFonts w:hint="default" w:ascii="Times New Roman" w:hAnsi="Times New Roman" w:eastAsia="文星仿宋" w:cs="Times New Roman"/>
          <w:sz w:val="32"/>
          <w:szCs w:val="32"/>
          <w:lang w:eastAsia="zh-CN"/>
        </w:rPr>
        <w:t>他</w:t>
      </w:r>
      <w:r>
        <w:rPr>
          <w:rFonts w:hint="default" w:ascii="Times New Roman" w:hAnsi="Times New Roman" w:eastAsia="文星仿宋" w:cs="Times New Roman"/>
          <w:sz w:val="32"/>
          <w:szCs w:val="32"/>
        </w:rPr>
        <w:t>成为了禹登分公司苌庄收费站的一名收费班长。</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lang w:eastAsia="zh-CN"/>
        </w:rPr>
      </w:pPr>
      <w:r>
        <w:rPr>
          <w:rFonts w:hint="default" w:ascii="Times New Roman" w:hAnsi="Times New Roman" w:eastAsia="文星仿宋" w:cs="Times New Roman"/>
          <w:sz w:val="32"/>
          <w:szCs w:val="32"/>
        </w:rPr>
        <w:t>2013年12月，河南交投集团省外投资的路段——湖南岳常高速公路开通运营。集团</w:t>
      </w:r>
      <w:r>
        <w:rPr>
          <w:rFonts w:hint="default" w:ascii="Times New Roman" w:hAnsi="Times New Roman" w:eastAsia="文星仿宋" w:cs="Times New Roman"/>
          <w:sz w:val="32"/>
          <w:szCs w:val="32"/>
          <w:lang w:eastAsia="zh-CN"/>
        </w:rPr>
        <w:t>再一次公开选拔，孟庆魁再一次如愿以偿，成为了他梦寐已久的收费站副站长。由于连续三年的努力和突出的业绩表现，孟庆魁被岳常公司党委选拔为华容西收费站站长。</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sz w:val="32"/>
          <w:szCs w:val="32"/>
          <w:lang w:eastAsia="zh-CN"/>
        </w:rPr>
      </w:pPr>
      <w:r>
        <w:rPr>
          <w:rFonts w:hint="default" w:ascii="Times New Roman" w:hAnsi="Times New Roman" w:eastAsia="文星楷体" w:cs="Times New Roman"/>
          <w:sz w:val="32"/>
          <w:szCs w:val="32"/>
          <w:lang w:eastAsia="zh-CN"/>
        </w:rPr>
        <w:t>努力工作为报恩</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黑体" w:cs="Times New Roman"/>
          <w:sz w:val="32"/>
          <w:szCs w:val="32"/>
          <w:lang w:eastAsia="zh-CN"/>
        </w:rPr>
      </w:pPr>
      <w:r>
        <w:rPr>
          <w:rFonts w:hint="default" w:ascii="Times New Roman" w:hAnsi="Times New Roman" w:eastAsia="文星仿宋" w:cs="Times New Roman"/>
          <w:sz w:val="32"/>
          <w:szCs w:val="32"/>
        </w:rPr>
        <w:t>第一次破获倒卡团伙，第一次追逃ETC大车小标，第一次迎接湖南省收费环境整治考核，第一次百日劳动知识竞赛，第一次征收业务观摩会……正是铭记着这份珍惜和感恩，凭借着一如既往的认真和实干，孟庆魁和岳常共成长，创造着岳常的多项第一，谱写着属于岳常高速人的一份靓丽的成绩单。</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2014年3月，华容东收费站开通不久的一天夜晚，时任华容东收费站副站长的孟庆魁在车道巡查时，发现一辆车牌号为湘J53993的六轴货车由常德方向驶来，但在读取通行卡信息时，显示的入口站是与常德方向相反的许市站，而且与上道抓拍车牌不符。询问司机原因，司机却闪烁其词，前后不一。凭借多年经验，孟庆魁意识到该车存在明显的倒卡嫌疑。而由于新进的员工，无论是收费员还是监控员，都是第一次遇到嫌疑倒卡车辆，不知如何处理。因为平时认真研究过湖南集中监控系统的使用，孟庆魁便亲自来到监控中心，通过调阅岳常高速沿线所有收费站自开通以来的监控记录，不仅查实了该货车此次与另一辆车牌号为湘J55035的货车的倒卡逃费行为，而且，还顺藤摸瓜地查到了和上面两辆车一起串通倒卡的第三辆车：湘J53838。在收费政策的宣传教育下和详实的监控记录证据面前，之前还百般抵赖的司机陈某最终承认了串通其他两辆车的所有倒卡逃费事实，并愿意按相关政策规定接受处罚。至此，经过一天一夜的深入挖掘，岳常公司第一例倒卡团伙成功告破，孟庆魁用自己的经验和对监控软件的熟悉，成功为岳常公司挽回该团伙37次倒卡逃费行为造成的共计15464元的通行费流失。</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2014年9月，一辆车牌号为湘F61823的面包车从华容东收费站ETC专用车道上道时，在车道值班的孟庆魁观察到该车为黄牌，且车厢较长，而交易信息显示该车办理的是1型卡，按经验判断，此类黄牌面包车辆大多应为2型，该车存在ETC大车小标逃费的嫌疑。孟庆魁首先将该车当日通过收费站的交易信息和视频录像做了保存，随后和高管局取得联系，调取到了该车自2014年7月办理湘通卡以来在湖南所有高速路段的通行交易记录。之后，又分别和该车办理ETC的华容县建设银行、岳阳市车辆管理所取得联系，调取到了该车的真实车辆信息——核定载客11人。按照湖南高速公路收费标准，7至19座客车应为2型车，该车确定存在逃费行为无疑。在掌握了该车逃费行为的全面证据后，孟庆魁和该车车主罗某取得了联系。在大量证据面前，车主罗某主动来到收费站，将其在湖南高速31次通行所逃漏的通行费763.25全额补上。</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2017年8月，一辆车牌号为湘F6JJ67的1型客车从华容西人工收费X05车道下道，该车是ETC车，向当班收费员出示了湘通卡，但收费员刷卡后显示此湘通卡无有效入口信息，便向司机询问入口站是哪里，该司机一开始说是从南县站ETC上道，但经报监控查询，南县站包括岳常全路段并无该车上道记录和录像信息。收费员再次询问司机入口，此时司机又称记不清楚了，狡辩说：搞清楚入口是你们收费站的事情。孟庆魁得知此情况后，通过湖南省新上线的《湖南省高速公路管理局收费业务管理系统》和《湖南高速公路联网收费路径识别查询系统》精确还原了该车当天的通行轨迹，通过该车上下收费站的记录和途径识别点的信息，快速准确地证明该车真实入口是远在200多公里之外的阳和收费站。在铁的证据面前，嚣张的司机不再狡辩，按照实际的阳和收费站入口缴纳了通行费100元，比按谎称南县入口的13元多缴纳了87元。</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金额虽小却意义重大，因为按照以往湖南收费软件系统的限制，收费站只能查询到本路段的交易信息，如果车辆从岳常以外的路段上下，华容西收费站只能通过电话联系到对方路段收费站的监控人员，请求对方帮助查询，从每天上百万的车辆中，查询一辆车的信息，无异于大海捞针。这样一方面首先是不好判断该车是从外路段的哪个收费站上下，一方面即使联系到外路段收费站的监控人员请求帮助查询，也费时费力效率很低。而《湖南省高速公路管理局收费业务管理系统》和《湖南高速公路联网收费路径识别查询系统》的应用，可以快速有效的解决此类问题，大大提高收费站的工作效率和证据说服力,有效打击各类偷逃通行费的行为。可是谁人知道，对这两个系统的钻研和应用，孟庆魁都是在没有先例和无人指导的情况下，一点一滴自己摸索出来的……</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湖南的收费系统，无论是车道收费软件还是票款报表软件，和河南的收费系统有很大不同，过去积累的经验派不上用场。从来到湖南岳阳收费站实习的那一刻开始，孟庆魁就抱定了清零的心态和学习的态度，抓紧时间学习各类收费业务资料，遇到不懂的虚心向当地收费站有经验的站长请教，从而快速成长为岳常公司自己的业务带头人，也让他慢慢变成领导眼中放心的人，碰到重大艰巨的任务，领导心里第一个想起的就是他。</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2014年6月，湖南高管局通知对岳常公司进行首次收费环境整治考核，岳常公司领导慎重考虑后决定让华容东收费站代表公司迎检。接到任务后，面对四五页近百条的和河南不同的考核类目，以及收费站不设内业人员的困难，孟庆魁亲自上阵，一边兼顾处理车道业务，一边夜以继日地准备迎检资料，最终在全省收费环境整治考核中取得第一名的好成绩。</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2016年9月，湖南省组织开展百日劳动知识竞赛，要求每个公司选派一名站长、一名班长、一名稽查员和一名收费员组队参加。孟庆魁作为站长代表参加，一个月的封闭集中培训，他既是队员也是教练，不仅自己把数百道题目背的一字不差，更和其他队员们分享自己的记忆窍门和抢答技巧，督促大家共同提高，最终功夫不负有心人，在竞赛中取得了全省第一名的好成绩。</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2017年9月，孟庆魁担任站长的华容西收费站又被领导点将，举办岳常公司开通以来的首次征收业务观摩会。接到任务后，为了打造华容西精细化管理的亮点，孟庆魁亲自带领人员白天在车道刷漆、晚上一起训练交接班队列程序，还把自己对《湖南高速收费业务管理系统》的研究心得在观摩会当天给全线各站做了演示。华容西的站容站貌、文明服务和业务素质得到了观摩会领导和同志们的一致认可和交口称赞。</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黑体" w:cs="Times New Roman"/>
          <w:b w:val="0"/>
          <w:bCs/>
          <w:sz w:val="32"/>
          <w:szCs w:val="32"/>
        </w:rPr>
      </w:pPr>
      <w:r>
        <w:rPr>
          <w:rFonts w:hint="default" w:ascii="Times New Roman" w:hAnsi="Times New Roman" w:eastAsia="文星黑体" w:cs="Times New Roman"/>
          <w:b w:val="0"/>
          <w:bCs/>
          <w:sz w:val="32"/>
          <w:szCs w:val="32"/>
          <w:lang w:eastAsia="zh-CN"/>
        </w:rPr>
        <w:t>三</w:t>
      </w:r>
      <w:r>
        <w:rPr>
          <w:rFonts w:hint="default" w:ascii="Times New Roman" w:hAnsi="Times New Roman" w:eastAsia="文星黑体" w:cs="Times New Roman"/>
          <w:b w:val="0"/>
          <w:bCs/>
          <w:sz w:val="32"/>
          <w:szCs w:val="32"/>
        </w:rPr>
        <w:t>、他有一颗大爱的心</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b w:val="0"/>
          <w:bCs/>
          <w:sz w:val="32"/>
          <w:szCs w:val="32"/>
        </w:rPr>
      </w:pPr>
      <w:r>
        <w:rPr>
          <w:rFonts w:hint="default" w:ascii="Times New Roman" w:hAnsi="Times New Roman" w:eastAsia="文星楷体" w:cs="Times New Roman"/>
          <w:b w:val="0"/>
          <w:bCs/>
          <w:sz w:val="32"/>
          <w:szCs w:val="32"/>
        </w:rPr>
        <w:t>常感亭子往前跑</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他第一个被分配到的工作地点就是条件最为艰苦的豫冀界收费站。豫冀界收费站是河南的北大门，是往返京冀豫的交通要道。收费站设十二个上道和十二个下道，但仍旧车流滚滚，经常拥堵数公里之远。收费站的人员也相当紧张，二十四个车道，只有四五名外勤，收费员一坐就是12个小时，想上厕所的时候要预先“排号”，吃饭都是在亭子里，一边说着你好、再见、数钱找零，一边在两辆车的间隙里扒拉几口。三年收费员的日子里，孟庆魁常常为同事替班、为生病的人员顶班，24个小时连轴转一点也不为惊奇，上到最后都会出现幻觉，觉得不是车在动而是所在的亭子在往前跑……</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b w:val="0"/>
          <w:bCs/>
          <w:sz w:val="32"/>
          <w:szCs w:val="32"/>
        </w:rPr>
      </w:pPr>
      <w:r>
        <w:rPr>
          <w:rFonts w:hint="default" w:ascii="Times New Roman" w:hAnsi="Times New Roman" w:eastAsia="文星楷体" w:cs="Times New Roman"/>
          <w:b w:val="0"/>
          <w:bCs/>
          <w:sz w:val="32"/>
          <w:szCs w:val="32"/>
        </w:rPr>
        <w:t xml:space="preserve">就像俺们的亲哥哥 </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在禹登分公司当班长的六年时间里，收费员换了一个又一个，从开始的比自己小七八岁的交通学院实习生，到后来比自己大一二十岁的二级公路转岗人员，无论老幼，孟庆魁都倾心关怀、全力帮扶，让他们感受到了亲情般的温暖。</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收费员牛秀川刚参加工作时，因操作失误连累班组被一同扣分，又是羞愧又是气馁。孟庆魁帮他分析原因，纠正不良操作习惯，安慰他学好业务，打牢根基，善于总结，吸取教训。在孟庆魁的帮助和鼓励下，牛秀川很快振作起来认真学、用心做，迅速成长为班里的业务能手。</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收费员赵永杰的父亲因病去世，家庭因病致贫，连料理父亲后事的钱都没有，正在他不知所措的时候，孟庆魁带领班组人员，筹足钱物，赶到数百里之外的荥阳帮助他料理后事，赵永杰的家人感动不已，小永杰更是握着班长的手哽咽着久久不愿放开。</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收费员李芳有一天夜班突发高烧，浑身疼痛晕晕乎乎，见此情形，孟庆魁把她替了下来，安排她服药并在不开的岗亭里休息。第二天一早，好转的李芳看着孟庆魁熬红的双眼对他说：班长，谢谢你，你就像我自己的亲哥哥……</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b w:val="0"/>
          <w:bCs/>
          <w:sz w:val="32"/>
          <w:szCs w:val="32"/>
        </w:rPr>
      </w:pPr>
      <w:r>
        <w:rPr>
          <w:rFonts w:hint="default" w:ascii="Times New Roman" w:hAnsi="Times New Roman" w:eastAsia="文星楷体" w:cs="Times New Roman"/>
          <w:b w:val="0"/>
          <w:bCs/>
          <w:sz w:val="32"/>
          <w:szCs w:val="32"/>
        </w:rPr>
        <w:t>河南话咋讲？中，真中……</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2015年农历正月初五，天空还飘着雪花，地面上也是白茫茫一片。正在车道巡查的孟庆魁发现有一个少年向收费站飞奔过来，神情紧张惊慌不定，双眼噙满了泪花。他迅速迎上前去，问明原由后立即调车向刚上道不久的大客车追去。原来大客车上道前让乘客去卫生间，匆忙中把小孩拉下了，家长发现后大吵大闹，高速上不能调头，家长又不让前行，正僵持的时候，看到孟庆魁亲自把孩子送到了眼前，可把他们惊喜坏了。那孩子的妈妈几乎跪下了“太感谢了太感谢了，这世上还是好人多啊！”孟庆魁摸着孩子的头笑着回答：“阿姨，这是我们应该做的，赶快上路吧，祝你们一路平安。”车上经常跑车的司机师傅认识孟庆魁，大声说“站长，你们河南话咋讲？中，真中！哈哈”</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楷体" w:cs="Times New Roman"/>
          <w:b w:val="0"/>
          <w:bCs/>
          <w:sz w:val="32"/>
          <w:szCs w:val="32"/>
        </w:rPr>
      </w:pPr>
      <w:r>
        <w:rPr>
          <w:rFonts w:hint="default" w:ascii="Times New Roman" w:hAnsi="Times New Roman" w:eastAsia="文星楷体" w:cs="Times New Roman"/>
          <w:b w:val="0"/>
          <w:bCs/>
          <w:sz w:val="32"/>
          <w:szCs w:val="32"/>
        </w:rPr>
        <w:t>没有你们，我这条腿怕是保不住了……</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2016年4月18日，君山许市站的发卡道，一辆载有货物的厢式货车由于刹车失灵，撞上了前面正在取卡的皮卡车，当时车头严重凹陷变形，司机的腿被卡在里面，情况十分危急，闻讯赶来的孟庆魁一面安抚司机情绪，一面立即联系120及119，同时安排外勤人员疏导车辆，避免二次伤害。事后成功得救的司机紧紧握住孟庆魁的手，感激之情溢于言表“没有你们，我这条腿怕是保不住了。你们是河南的吧？我常跑这条路，你们河南人说话真好听，比那普通话还好听！”事后孟庆魁讲，同志们这话大家千万别当真，照这么说全国要推广河南话了，还是行动是最美的语言，文明服务是赢得司乘尊重和爱戴的根本。</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十二年的高速生涯，三年收费员，六年收费班长，近四年的副站长、站长，跨越两省三个不同路段, 无论身处何地担任何职,孟庆魁都是这样的一位有心人。这颗心源自心中充满的爱——对父母妻儿的反哺之爱，对集团公司的感恩之爱，还有对员工司乘的关怀之爱。这份爱化作他坚守孝道、甘于奉献的道德品质；化作他踏实努力、爱岗敬业的工作态度；化作他成不必我、功不唐捐的人生信念，在今后的人生道路中，将一如既往地给家人和同志们带去那份温暖、那份感动。</w:t>
      </w:r>
      <w:bookmarkStart w:id="0" w:name="_GoBack"/>
      <w:bookmarkEnd w:id="0"/>
    </w:p>
    <w:p>
      <w:pPr>
        <w:spacing w:line="580" w:lineRule="exact"/>
        <w:ind w:firstLine="640" w:firstLineChars="200"/>
        <w:jc w:val="both"/>
        <w:rPr>
          <w:rFonts w:ascii="文星仿宋" w:eastAsia="文星仿宋"/>
          <w:sz w:val="32"/>
          <w:szCs w:val="32"/>
        </w:rPr>
      </w:pPr>
    </w:p>
    <w:p>
      <w:pPr>
        <w:spacing w:line="580" w:lineRule="exact"/>
        <w:ind w:firstLine="440" w:firstLineChars="200"/>
        <w:jc w:val="both"/>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文星仿宋">
    <w:panose1 w:val="02010604000101010101"/>
    <w:charset w:val="86"/>
    <w:family w:val="modern"/>
    <w:pitch w:val="default"/>
    <w:sig w:usb0="00000001" w:usb1="080E0000" w:usb2="00000000" w:usb3="00000000" w:csb0="00040001" w:csb1="00000000"/>
  </w:font>
  <w:font w:name="文星楷体">
    <w:panose1 w:val="02010604000101010101"/>
    <w:charset w:val="86"/>
    <w:family w:val="auto"/>
    <w:pitch w:val="default"/>
    <w:sig w:usb0="00000001" w:usb1="080E0000" w:usb2="00000000" w:usb3="00000000" w:csb0="00040001" w:csb1="00000000"/>
  </w:font>
  <w:font w:name="DFKai-SB">
    <w:panose1 w:val="03000509000000000000"/>
    <w:charset w:val="88"/>
    <w:family w:val="auto"/>
    <w:pitch w:val="default"/>
    <w:sig w:usb0="00000003" w:usb1="082E0000" w:usb2="00000016" w:usb3="00000000" w:csb0="00100001" w:csb1="00000000"/>
  </w:font>
  <w:font w:name="文星黑体">
    <w:panose1 w:val="02010604000101010101"/>
    <w:charset w:val="86"/>
    <w:family w:val="auto"/>
    <w:pitch w:val="default"/>
    <w:sig w:usb0="00000001"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3346"/>
    <w:rsid w:val="00035AE7"/>
    <w:rsid w:val="000454F2"/>
    <w:rsid w:val="0004702C"/>
    <w:rsid w:val="00053FD3"/>
    <w:rsid w:val="00085A94"/>
    <w:rsid w:val="00087B6A"/>
    <w:rsid w:val="00092CA0"/>
    <w:rsid w:val="000A13B8"/>
    <w:rsid w:val="000C024E"/>
    <w:rsid w:val="000C1D9E"/>
    <w:rsid w:val="000D039A"/>
    <w:rsid w:val="000F0943"/>
    <w:rsid w:val="001238FF"/>
    <w:rsid w:val="00144924"/>
    <w:rsid w:val="0014554E"/>
    <w:rsid w:val="00157D94"/>
    <w:rsid w:val="0017520E"/>
    <w:rsid w:val="00180FC6"/>
    <w:rsid w:val="001B495C"/>
    <w:rsid w:val="001F71F4"/>
    <w:rsid w:val="002031B7"/>
    <w:rsid w:val="002031EF"/>
    <w:rsid w:val="002121DF"/>
    <w:rsid w:val="002223DE"/>
    <w:rsid w:val="002640D0"/>
    <w:rsid w:val="002B2BCB"/>
    <w:rsid w:val="002D61B1"/>
    <w:rsid w:val="0031652A"/>
    <w:rsid w:val="00323B43"/>
    <w:rsid w:val="00325A35"/>
    <w:rsid w:val="0033026D"/>
    <w:rsid w:val="00332646"/>
    <w:rsid w:val="003358B0"/>
    <w:rsid w:val="003572BF"/>
    <w:rsid w:val="00390AF7"/>
    <w:rsid w:val="00390E86"/>
    <w:rsid w:val="003A440E"/>
    <w:rsid w:val="003C1F84"/>
    <w:rsid w:val="003D37D8"/>
    <w:rsid w:val="003E0E53"/>
    <w:rsid w:val="003E6013"/>
    <w:rsid w:val="003E7827"/>
    <w:rsid w:val="0040238E"/>
    <w:rsid w:val="00405780"/>
    <w:rsid w:val="00413364"/>
    <w:rsid w:val="00414345"/>
    <w:rsid w:val="004217CF"/>
    <w:rsid w:val="004256AC"/>
    <w:rsid w:val="00426133"/>
    <w:rsid w:val="00431C00"/>
    <w:rsid w:val="0043429E"/>
    <w:rsid w:val="004358AB"/>
    <w:rsid w:val="0045723F"/>
    <w:rsid w:val="00460504"/>
    <w:rsid w:val="00464EF7"/>
    <w:rsid w:val="00465287"/>
    <w:rsid w:val="0047491E"/>
    <w:rsid w:val="00474B8D"/>
    <w:rsid w:val="004B7217"/>
    <w:rsid w:val="004C3307"/>
    <w:rsid w:val="004E497F"/>
    <w:rsid w:val="00503B28"/>
    <w:rsid w:val="00506E8B"/>
    <w:rsid w:val="0052233E"/>
    <w:rsid w:val="00522B83"/>
    <w:rsid w:val="00527459"/>
    <w:rsid w:val="00532A07"/>
    <w:rsid w:val="00547DFB"/>
    <w:rsid w:val="00554827"/>
    <w:rsid w:val="0056327E"/>
    <w:rsid w:val="00564386"/>
    <w:rsid w:val="005737A9"/>
    <w:rsid w:val="00596E70"/>
    <w:rsid w:val="005A4227"/>
    <w:rsid w:val="005B13E8"/>
    <w:rsid w:val="006345C4"/>
    <w:rsid w:val="006367B1"/>
    <w:rsid w:val="00643DC6"/>
    <w:rsid w:val="00653AD5"/>
    <w:rsid w:val="00683D23"/>
    <w:rsid w:val="0069465A"/>
    <w:rsid w:val="006A3A13"/>
    <w:rsid w:val="006F0721"/>
    <w:rsid w:val="00716843"/>
    <w:rsid w:val="007241D0"/>
    <w:rsid w:val="00726C7E"/>
    <w:rsid w:val="007345A9"/>
    <w:rsid w:val="007749AB"/>
    <w:rsid w:val="007831EC"/>
    <w:rsid w:val="007A1181"/>
    <w:rsid w:val="007B5844"/>
    <w:rsid w:val="007D0A95"/>
    <w:rsid w:val="007D5C62"/>
    <w:rsid w:val="007E73F6"/>
    <w:rsid w:val="008019B7"/>
    <w:rsid w:val="008212BA"/>
    <w:rsid w:val="008356A7"/>
    <w:rsid w:val="00836EE4"/>
    <w:rsid w:val="00855F7D"/>
    <w:rsid w:val="00876E8A"/>
    <w:rsid w:val="008A41F7"/>
    <w:rsid w:val="008B35C7"/>
    <w:rsid w:val="008B50AF"/>
    <w:rsid w:val="008B7726"/>
    <w:rsid w:val="008D39C8"/>
    <w:rsid w:val="008E0EAE"/>
    <w:rsid w:val="0090641C"/>
    <w:rsid w:val="00935BFB"/>
    <w:rsid w:val="0094218D"/>
    <w:rsid w:val="00963EEF"/>
    <w:rsid w:val="0099095A"/>
    <w:rsid w:val="009A5517"/>
    <w:rsid w:val="009B5431"/>
    <w:rsid w:val="009B66E4"/>
    <w:rsid w:val="00A3051C"/>
    <w:rsid w:val="00A30C8A"/>
    <w:rsid w:val="00A410A8"/>
    <w:rsid w:val="00A61634"/>
    <w:rsid w:val="00A73833"/>
    <w:rsid w:val="00A843EB"/>
    <w:rsid w:val="00AA0AB0"/>
    <w:rsid w:val="00AB0FC7"/>
    <w:rsid w:val="00AB49AA"/>
    <w:rsid w:val="00AD6989"/>
    <w:rsid w:val="00B07C3B"/>
    <w:rsid w:val="00B27F0E"/>
    <w:rsid w:val="00B71292"/>
    <w:rsid w:val="00B73C77"/>
    <w:rsid w:val="00B82AEB"/>
    <w:rsid w:val="00B935CF"/>
    <w:rsid w:val="00BA0413"/>
    <w:rsid w:val="00BD1195"/>
    <w:rsid w:val="00BD77AB"/>
    <w:rsid w:val="00BE1B57"/>
    <w:rsid w:val="00BE2573"/>
    <w:rsid w:val="00BF3011"/>
    <w:rsid w:val="00C031B8"/>
    <w:rsid w:val="00C072C8"/>
    <w:rsid w:val="00C17CFE"/>
    <w:rsid w:val="00C40223"/>
    <w:rsid w:val="00C73A21"/>
    <w:rsid w:val="00C97307"/>
    <w:rsid w:val="00CA500F"/>
    <w:rsid w:val="00D022D4"/>
    <w:rsid w:val="00D14BEF"/>
    <w:rsid w:val="00D31D50"/>
    <w:rsid w:val="00D416DD"/>
    <w:rsid w:val="00D8317F"/>
    <w:rsid w:val="00D942C0"/>
    <w:rsid w:val="00DA5567"/>
    <w:rsid w:val="00DC004E"/>
    <w:rsid w:val="00DE6C85"/>
    <w:rsid w:val="00E035B8"/>
    <w:rsid w:val="00E1402C"/>
    <w:rsid w:val="00E14132"/>
    <w:rsid w:val="00E307DE"/>
    <w:rsid w:val="00E32114"/>
    <w:rsid w:val="00E80E35"/>
    <w:rsid w:val="00EA68F3"/>
    <w:rsid w:val="00ED085B"/>
    <w:rsid w:val="00EE355A"/>
    <w:rsid w:val="00F34F5C"/>
    <w:rsid w:val="00F57B76"/>
    <w:rsid w:val="00F721C9"/>
    <w:rsid w:val="00F85E38"/>
    <w:rsid w:val="00FD653E"/>
    <w:rsid w:val="00FE2D7F"/>
    <w:rsid w:val="00FE3DBD"/>
    <w:rsid w:val="00FE6CC3"/>
    <w:rsid w:val="00FF1AF5"/>
    <w:rsid w:val="00FF631F"/>
    <w:rsid w:val="07D55037"/>
    <w:rsid w:val="0BDB7450"/>
    <w:rsid w:val="325A10B9"/>
    <w:rsid w:val="417D7C53"/>
    <w:rsid w:val="4BFE4D52"/>
    <w:rsid w:val="706E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6FB4E-3A32-406D-9685-B2E9F5C04F77}">
  <ds:schemaRefs/>
</ds:datastoreItem>
</file>

<file path=docProps/app.xml><?xml version="1.0" encoding="utf-8"?>
<Properties xmlns="http://schemas.openxmlformats.org/officeDocument/2006/extended-properties" xmlns:vt="http://schemas.openxmlformats.org/officeDocument/2006/docPropsVTypes">
  <Template>Normal</Template>
  <Pages>14</Pages>
  <Words>1023</Words>
  <Characters>5837</Characters>
  <Lines>48</Lines>
  <Paragraphs>13</Paragraphs>
  <ScaleCrop>false</ScaleCrop>
  <LinksUpToDate>false</LinksUpToDate>
  <CharactersWithSpaces>6847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2017-11-22T09:17:00Z</dcterms:created>
  <dc:creator>Administrator</dc:creator>
  <cp:lastModifiedBy>lenovo</cp:lastModifiedBy>
  <dcterms:modified xsi:type="dcterms:W3CDTF">2017-11-29T02:37:05Z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